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848D5" w14:textId="7632339C" w:rsidR="0007208A" w:rsidRDefault="0007208A" w:rsidP="0007208A">
      <w:pPr>
        <w:jc w:val="right"/>
        <w:rPr>
          <w:rFonts w:ascii="Verdana" w:hAnsi="Verdana" w:cs="Rubik"/>
          <w:color w:val="000000" w:themeColor="text1"/>
          <w:sz w:val="24"/>
          <w:szCs w:val="24"/>
        </w:rPr>
      </w:pPr>
      <w:r>
        <w:rPr>
          <w:rFonts w:ascii="Verdana" w:hAnsi="Verdana" w:cs="Rubik"/>
          <w:noProof/>
          <w:color w:val="000000" w:themeColor="text1"/>
          <w:sz w:val="24"/>
          <w:szCs w:val="24"/>
          <w14:ligatures w14:val="none"/>
        </w:rPr>
        <w:drawing>
          <wp:inline distT="0" distB="0" distL="0" distR="0" wp14:anchorId="7EF2D36A" wp14:editId="0F85BEA1">
            <wp:extent cx="579422" cy="757245"/>
            <wp:effectExtent l="0" t="0" r="5080" b="5080"/>
            <wp:docPr id="312983288" name="Picture 1" descr="A colorful triangle shap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983288" name="Picture 1" descr="A colorful triangle shapes on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08788" cy="795624"/>
                    </a:xfrm>
                    <a:prstGeom prst="rect">
                      <a:avLst/>
                    </a:prstGeom>
                  </pic:spPr>
                </pic:pic>
              </a:graphicData>
            </a:graphic>
          </wp:inline>
        </w:drawing>
      </w:r>
    </w:p>
    <w:p w14:paraId="3E48D6D5" w14:textId="77777777" w:rsidR="0007208A" w:rsidRDefault="0007208A" w:rsidP="002F19A0">
      <w:pPr>
        <w:rPr>
          <w:rFonts w:ascii="Verdana" w:hAnsi="Verdana" w:cs="Rubik"/>
          <w:color w:val="000000" w:themeColor="text1"/>
          <w:sz w:val="24"/>
          <w:szCs w:val="24"/>
        </w:rPr>
      </w:pPr>
    </w:p>
    <w:p w14:paraId="617B8160" w14:textId="090AB38B" w:rsidR="002F19A0" w:rsidRPr="00BD46BC" w:rsidRDefault="00EF0150" w:rsidP="002F19A0">
      <w:pPr>
        <w:rPr>
          <w:rFonts w:ascii="Verdana" w:hAnsi="Verdana" w:cs="Rubik"/>
          <w:color w:val="000000" w:themeColor="text1"/>
          <w:sz w:val="32"/>
          <w:szCs w:val="32"/>
        </w:rPr>
      </w:pPr>
      <w:r>
        <w:rPr>
          <w:rFonts w:ascii="Verdana" w:hAnsi="Verdana" w:cs="Rubik"/>
          <w:b/>
          <w:bCs/>
          <w:color w:val="000000" w:themeColor="text1"/>
          <w:sz w:val="32"/>
          <w:szCs w:val="32"/>
        </w:rPr>
        <w:t>NEW TERM REMINDER</w:t>
      </w:r>
      <w:r w:rsidR="00C7201F" w:rsidRPr="00BD46BC">
        <w:rPr>
          <w:rFonts w:ascii="Verdana" w:hAnsi="Verdana" w:cs="Rubik"/>
          <w:b/>
          <w:bCs/>
          <w:color w:val="000000" w:themeColor="text1"/>
          <w:sz w:val="32"/>
          <w:szCs w:val="32"/>
        </w:rPr>
        <w:t xml:space="preserve"> </w:t>
      </w:r>
      <w:r w:rsidR="00DE21F8">
        <w:rPr>
          <w:rFonts w:ascii="Verdana" w:hAnsi="Verdana" w:cs="Rubik"/>
          <w:b/>
          <w:bCs/>
          <w:color w:val="000000" w:themeColor="text1"/>
          <w:sz w:val="32"/>
          <w:szCs w:val="32"/>
        </w:rPr>
        <w:t>~</w:t>
      </w:r>
      <w:r w:rsidR="00BA38D9">
        <w:rPr>
          <w:rFonts w:ascii="Verdana" w:hAnsi="Verdana" w:cs="Rubik"/>
          <w:b/>
          <w:bCs/>
          <w:color w:val="000000" w:themeColor="text1"/>
          <w:sz w:val="32"/>
          <w:szCs w:val="32"/>
        </w:rPr>
        <w:t xml:space="preserve"> </w:t>
      </w:r>
      <w:r w:rsidR="005E1485">
        <w:rPr>
          <w:rFonts w:ascii="Verdana" w:hAnsi="Verdana" w:cs="Rubik"/>
          <w:b/>
          <w:bCs/>
          <w:color w:val="000000" w:themeColor="text1"/>
          <w:sz w:val="32"/>
          <w:szCs w:val="32"/>
        </w:rPr>
        <w:t>WEBSITE</w:t>
      </w:r>
      <w:r>
        <w:rPr>
          <w:rFonts w:ascii="Verdana" w:hAnsi="Verdana" w:cs="Rubik"/>
          <w:b/>
          <w:bCs/>
          <w:color w:val="000000" w:themeColor="text1"/>
          <w:sz w:val="32"/>
          <w:szCs w:val="32"/>
        </w:rPr>
        <w:t xml:space="preserve"> </w:t>
      </w:r>
      <w:r w:rsidR="00DE21F8">
        <w:rPr>
          <w:rFonts w:ascii="Verdana" w:hAnsi="Verdana" w:cs="Rubik"/>
          <w:b/>
          <w:bCs/>
          <w:color w:val="000000" w:themeColor="text1"/>
          <w:sz w:val="32"/>
          <w:szCs w:val="32"/>
        </w:rPr>
        <w:t>COPY</w:t>
      </w:r>
    </w:p>
    <w:p w14:paraId="6334E22B" w14:textId="641F3239" w:rsidR="00E25659" w:rsidRPr="00BD46BC" w:rsidRDefault="00E25659" w:rsidP="00E25659">
      <w:pPr>
        <w:rPr>
          <w:rFonts w:ascii="Verdana" w:hAnsi="Verdana" w:cs="Rubik"/>
          <w:color w:val="000000" w:themeColor="text1"/>
          <w:sz w:val="32"/>
          <w:szCs w:val="32"/>
        </w:rPr>
      </w:pPr>
      <w:r w:rsidRPr="0047467B">
        <w:rPr>
          <w:rFonts w:ascii="Verdana" w:hAnsi="Verdana" w:cs="Rubik"/>
          <w:i/>
          <w:color w:val="000000" w:themeColor="text1"/>
          <w:sz w:val="20"/>
          <w:szCs w:val="20"/>
          <w:highlight w:val="yellow"/>
        </w:rPr>
        <w:t>Use the below templates to add to your onboarding, travel, or blog pages on the school website</w:t>
      </w:r>
      <w:r w:rsidR="00D660A9" w:rsidRPr="0047467B">
        <w:rPr>
          <w:rFonts w:ascii="Verdana" w:hAnsi="Verdana" w:cs="Rubik"/>
          <w:i/>
          <w:color w:val="000000" w:themeColor="text1"/>
          <w:sz w:val="20"/>
          <w:szCs w:val="20"/>
          <w:highlight w:val="yellow"/>
        </w:rPr>
        <w:t xml:space="preserve"> at the </w:t>
      </w:r>
      <w:r w:rsidR="00D660A9" w:rsidRPr="0047467B">
        <w:rPr>
          <w:rFonts w:ascii="Verdana" w:hAnsi="Verdana" w:cs="Rubik"/>
          <w:b/>
          <w:bCs/>
          <w:i/>
          <w:color w:val="000000" w:themeColor="text1"/>
          <w:sz w:val="20"/>
          <w:szCs w:val="20"/>
          <w:highlight w:val="yellow"/>
        </w:rPr>
        <w:t>start of a new term only</w:t>
      </w:r>
      <w:r w:rsidRPr="0047467B">
        <w:rPr>
          <w:rFonts w:ascii="Verdana" w:hAnsi="Verdana" w:cs="Rubik"/>
          <w:i/>
          <w:color w:val="000000" w:themeColor="text1"/>
          <w:sz w:val="20"/>
          <w:szCs w:val="20"/>
          <w:highlight w:val="yellow"/>
        </w:rPr>
        <w:t xml:space="preserve"> to </w:t>
      </w:r>
      <w:r w:rsidR="00D660A9" w:rsidRPr="0047467B">
        <w:rPr>
          <w:rFonts w:ascii="Verdana" w:hAnsi="Verdana" w:cs="Rubik"/>
          <w:i/>
          <w:color w:val="000000" w:themeColor="text1"/>
          <w:sz w:val="20"/>
          <w:szCs w:val="20"/>
          <w:highlight w:val="yellow"/>
        </w:rPr>
        <w:t>encourage parents</w:t>
      </w:r>
      <w:r w:rsidR="000C6103" w:rsidRPr="0047467B">
        <w:rPr>
          <w:rFonts w:ascii="Verdana" w:hAnsi="Verdana" w:cs="Rubik"/>
          <w:i/>
          <w:color w:val="000000" w:themeColor="text1"/>
          <w:sz w:val="20"/>
          <w:szCs w:val="20"/>
          <w:highlight w:val="yellow"/>
        </w:rPr>
        <w:t xml:space="preserve"> to register or review/update their school run journeys.</w:t>
      </w:r>
    </w:p>
    <w:p w14:paraId="59BC9207" w14:textId="266876C3" w:rsidR="003D3B26" w:rsidRDefault="003D3B26" w:rsidP="003D3B26">
      <w:pPr>
        <w:rPr>
          <w:rFonts w:ascii="Verdana" w:hAnsi="Verdana" w:cs="Rubik"/>
          <w:b/>
          <w:bCs/>
          <w:color w:val="C927CA"/>
          <w:sz w:val="24"/>
          <w:szCs w:val="24"/>
        </w:rPr>
      </w:pPr>
      <w:r>
        <w:rPr>
          <w:rFonts w:ascii="Verdana" w:hAnsi="Verdana" w:cs="Rubik"/>
          <w:b/>
          <w:bCs/>
          <w:color w:val="C927CA"/>
          <w:sz w:val="24"/>
          <w:szCs w:val="24"/>
        </w:rPr>
        <w:br/>
      </w:r>
      <w:r>
        <w:rPr>
          <w:rFonts w:ascii="Verdana" w:hAnsi="Verdana" w:cs="Rubik"/>
          <w:b/>
          <w:bCs/>
          <w:color w:val="C927CA"/>
          <w:sz w:val="24"/>
          <w:szCs w:val="24"/>
        </w:rPr>
        <w:br/>
      </w:r>
      <w:r w:rsidR="00EF0150">
        <w:rPr>
          <w:rFonts w:ascii="Verdana" w:hAnsi="Verdana" w:cs="Rubik"/>
          <w:b/>
          <w:bCs/>
          <w:color w:val="C927CA"/>
          <w:sz w:val="24"/>
          <w:szCs w:val="24"/>
        </w:rPr>
        <w:t>General</w:t>
      </w:r>
      <w:r w:rsidRPr="003D3B26">
        <w:rPr>
          <w:rFonts w:ascii="Verdana" w:hAnsi="Verdana" w:cs="Rubik"/>
          <w:b/>
          <w:bCs/>
          <w:color w:val="C927CA"/>
          <w:sz w:val="24"/>
          <w:szCs w:val="24"/>
        </w:rPr>
        <w:t xml:space="preserve"> </w:t>
      </w:r>
      <w:r w:rsidR="00705DE9">
        <w:rPr>
          <w:rFonts w:ascii="Verdana" w:hAnsi="Verdana" w:cs="Rubik"/>
          <w:b/>
          <w:bCs/>
          <w:color w:val="C927CA"/>
          <w:sz w:val="24"/>
          <w:szCs w:val="24"/>
        </w:rPr>
        <w:t xml:space="preserve">– </w:t>
      </w:r>
      <w:r w:rsidR="00705DE9" w:rsidRPr="00F47C83">
        <w:rPr>
          <w:rFonts w:ascii="Verdana" w:hAnsi="Verdana" w:cs="Rubik"/>
          <w:b/>
          <w:bCs/>
          <w:color w:val="C927CA"/>
        </w:rPr>
        <w:t xml:space="preserve">Can be used at the start of any new </w:t>
      </w:r>
      <w:proofErr w:type="gramStart"/>
      <w:r w:rsidR="00705DE9" w:rsidRPr="00F47C83">
        <w:rPr>
          <w:rFonts w:ascii="Verdana" w:hAnsi="Verdana" w:cs="Rubik"/>
          <w:b/>
          <w:bCs/>
          <w:color w:val="C927CA"/>
        </w:rPr>
        <w:t>term</w:t>
      </w:r>
      <w:proofErr w:type="gramEnd"/>
    </w:p>
    <w:p w14:paraId="126CC410" w14:textId="522C283D" w:rsidR="00EF0150" w:rsidRPr="00EF0150" w:rsidRDefault="00EF0150" w:rsidP="00EF0150">
      <w:pPr>
        <w:rPr>
          <w:rFonts w:ascii="Verdana" w:hAnsi="Verdana" w:cs="Rubik"/>
        </w:rPr>
      </w:pPr>
      <w:r w:rsidRPr="00EF0150">
        <w:rPr>
          <w:rFonts w:ascii="Verdana" w:hAnsi="Verdana" w:cs="Rubik"/>
        </w:rPr>
        <w:t xml:space="preserve">As we welcome the start of the </w:t>
      </w:r>
      <w:r w:rsidRPr="00EF0150">
        <w:rPr>
          <w:rFonts w:ascii="Verdana" w:hAnsi="Verdana" w:cs="Rubik"/>
          <w:color w:val="93C900"/>
        </w:rPr>
        <w:t xml:space="preserve">[enter term name] </w:t>
      </w:r>
      <w:r w:rsidRPr="00EF0150">
        <w:rPr>
          <w:rFonts w:ascii="Verdana" w:hAnsi="Verdana" w:cs="Rubik"/>
        </w:rPr>
        <w:t xml:space="preserve">term, we kindly ask all parents and staff to review, and </w:t>
      </w:r>
      <w:proofErr w:type="gramStart"/>
      <w:r w:rsidRPr="00EF0150">
        <w:rPr>
          <w:rFonts w:ascii="Verdana" w:hAnsi="Verdana" w:cs="Rubik"/>
        </w:rPr>
        <w:t>update</w:t>
      </w:r>
      <w:proofErr w:type="gramEnd"/>
      <w:r w:rsidRPr="00EF0150">
        <w:rPr>
          <w:rFonts w:ascii="Verdana" w:hAnsi="Verdana" w:cs="Rubik"/>
        </w:rPr>
        <w:t xml:space="preserve"> if necessary, their school run journeys in the HomeRun app. By ensuring your journey is up to date for each term, </w:t>
      </w:r>
      <w:r w:rsidRPr="00EF0150">
        <w:rPr>
          <w:rFonts w:ascii="Verdana" w:hAnsi="Verdana" w:cs="Rubik"/>
          <w:color w:val="93C900"/>
        </w:rPr>
        <w:t xml:space="preserve">[school name] </w:t>
      </w:r>
      <w:r w:rsidRPr="00EF0150">
        <w:rPr>
          <w:rFonts w:ascii="Verdana" w:hAnsi="Verdana" w:cs="Rubik"/>
        </w:rPr>
        <w:t xml:space="preserve">and HomeRun can accurately measure our strides towards achieving a more sustainable school run! </w:t>
      </w:r>
    </w:p>
    <w:p w14:paraId="301E6221" w14:textId="0310906B" w:rsidR="00EF0150" w:rsidRPr="00EF0150" w:rsidRDefault="00EF0150" w:rsidP="00EF0150">
      <w:pPr>
        <w:rPr>
          <w:rFonts w:ascii="Verdana" w:hAnsi="Verdana" w:cs="Rubik"/>
        </w:rPr>
      </w:pPr>
      <w:r w:rsidRPr="00EF0150">
        <w:rPr>
          <w:rFonts w:ascii="Verdana" w:hAnsi="Verdana" w:cs="Rubik"/>
        </w:rPr>
        <w:t xml:space="preserve">To review and update, simply login to the app now where you will see a prompt to check your journey details. If anything has changed, just edit the relevant fields and hit save.  </w:t>
      </w:r>
    </w:p>
    <w:p w14:paraId="68538F30" w14:textId="78B5022A" w:rsidR="00EF0150" w:rsidRPr="0062512B" w:rsidRDefault="00EF0150" w:rsidP="00EF0150">
      <w:pPr>
        <w:rPr>
          <w:rFonts w:ascii="Verdana" w:hAnsi="Verdana" w:cs="Rubik"/>
          <w:color w:val="93C900"/>
        </w:rPr>
      </w:pPr>
      <w:r w:rsidRPr="00EF0150">
        <w:rPr>
          <w:rFonts w:ascii="Verdana" w:hAnsi="Verdana" w:cs="Rubik"/>
        </w:rPr>
        <w:t xml:space="preserve">Not registered to </w:t>
      </w:r>
      <w:r w:rsidRPr="00EF0150">
        <w:rPr>
          <w:rFonts w:ascii="Verdana" w:hAnsi="Verdana" w:cs="Rubik"/>
          <w:color w:val="93C900"/>
        </w:rPr>
        <w:t>[school name]</w:t>
      </w:r>
      <w:r w:rsidRPr="00EF0150">
        <w:rPr>
          <w:rFonts w:ascii="Verdana" w:hAnsi="Verdana" w:cs="Rubik"/>
        </w:rPr>
        <w:t xml:space="preserve">’s secure HomeRun network yet? Register now to join our parent/guardian community on the app: </w:t>
      </w:r>
      <w:r w:rsidRPr="00EF0150">
        <w:rPr>
          <w:rFonts w:ascii="Verdana" w:hAnsi="Verdana" w:cs="Rubik"/>
          <w:color w:val="93C900"/>
        </w:rPr>
        <w:t xml:space="preserve">[insert registration link provided to you by HomeRun] </w:t>
      </w:r>
    </w:p>
    <w:p w14:paraId="1D48F47E" w14:textId="6A62BA1E" w:rsidR="003D3B26" w:rsidRDefault="00EF0150" w:rsidP="00EF0150">
      <w:pPr>
        <w:rPr>
          <w:rStyle w:val="Hyperlink"/>
          <w:rFonts w:ascii="Verdana" w:hAnsi="Verdana" w:cs="Rubik"/>
          <w:b/>
          <w:bCs/>
          <w:color w:val="93C900"/>
          <w:u w:val="none"/>
        </w:rPr>
      </w:pPr>
      <w:r w:rsidRPr="00EF0150">
        <w:rPr>
          <w:rFonts w:ascii="Verdana" w:hAnsi="Verdana" w:cs="Rubik"/>
        </w:rPr>
        <w:t xml:space="preserve">If you have any issues registering, please contact </w:t>
      </w:r>
      <w:hyperlink r:id="rId9" w:history="1">
        <w:r w:rsidRPr="000C6103">
          <w:rPr>
            <w:rStyle w:val="Hyperlink"/>
            <w:rFonts w:ascii="Verdana" w:hAnsi="Verdana" w:cs="Rubik"/>
            <w:b/>
            <w:bCs/>
            <w:color w:val="93C900"/>
          </w:rPr>
          <w:t>info@homerun-app.com</w:t>
        </w:r>
        <w:r w:rsidRPr="00740AA8">
          <w:rPr>
            <w:rStyle w:val="Hyperlink"/>
            <w:rFonts w:ascii="Verdana" w:hAnsi="Verdana" w:cs="Rubik"/>
            <w:b/>
            <w:bCs/>
            <w:color w:val="93C900"/>
            <w:u w:val="none"/>
          </w:rPr>
          <w:t>.</w:t>
        </w:r>
      </w:hyperlink>
    </w:p>
    <w:p w14:paraId="1287D707" w14:textId="77777777" w:rsidR="0062512B" w:rsidRDefault="0062512B" w:rsidP="00EF0150">
      <w:pPr>
        <w:rPr>
          <w:rStyle w:val="Hyperlink"/>
          <w:rFonts w:ascii="Verdana" w:hAnsi="Verdana" w:cs="Rubik"/>
          <w:b/>
          <w:bCs/>
          <w:color w:val="93C900"/>
          <w:u w:val="none"/>
        </w:rPr>
      </w:pPr>
    </w:p>
    <w:p w14:paraId="38008B39" w14:textId="77777777" w:rsidR="0062512B" w:rsidRDefault="0062512B" w:rsidP="00EF0150">
      <w:pPr>
        <w:rPr>
          <w:rStyle w:val="Hyperlink"/>
          <w:rFonts w:ascii="Verdana" w:hAnsi="Verdana" w:cs="Rubik"/>
          <w:b/>
          <w:bCs/>
          <w:color w:val="93C900"/>
          <w:u w:val="none"/>
        </w:rPr>
      </w:pPr>
    </w:p>
    <w:p w14:paraId="0948A493" w14:textId="0E8CA2AC" w:rsidR="0062512B" w:rsidRDefault="0062512B" w:rsidP="0062512B">
      <w:pPr>
        <w:rPr>
          <w:rFonts w:ascii="Verdana" w:hAnsi="Verdana" w:cs="Rubik"/>
          <w:b/>
          <w:bCs/>
          <w:color w:val="C927CA"/>
          <w:sz w:val="24"/>
          <w:szCs w:val="24"/>
        </w:rPr>
      </w:pPr>
      <w:r>
        <w:rPr>
          <w:rFonts w:ascii="Verdana" w:hAnsi="Verdana" w:cs="Rubik"/>
          <w:b/>
          <w:bCs/>
          <w:color w:val="C927CA"/>
          <w:sz w:val="24"/>
          <w:szCs w:val="24"/>
        </w:rPr>
        <w:t>January</w:t>
      </w:r>
      <w:r w:rsidR="00D04FB1">
        <w:rPr>
          <w:rFonts w:ascii="Verdana" w:hAnsi="Verdana" w:cs="Rubik"/>
          <w:b/>
          <w:bCs/>
          <w:color w:val="C927CA"/>
          <w:sz w:val="24"/>
          <w:szCs w:val="24"/>
        </w:rPr>
        <w:t xml:space="preserve"> – </w:t>
      </w:r>
      <w:r w:rsidR="00D04FB1" w:rsidRPr="00F47C83">
        <w:rPr>
          <w:rFonts w:ascii="Verdana" w:hAnsi="Verdana" w:cs="Rubik"/>
          <w:b/>
          <w:bCs/>
          <w:color w:val="C927CA"/>
        </w:rPr>
        <w:t xml:space="preserve">To be used at the start of the Spring term if </w:t>
      </w:r>
      <w:proofErr w:type="gramStart"/>
      <w:r w:rsidR="00D04FB1" w:rsidRPr="00F47C83">
        <w:rPr>
          <w:rFonts w:ascii="Verdana" w:hAnsi="Verdana" w:cs="Rubik"/>
          <w:b/>
          <w:bCs/>
          <w:color w:val="C927CA"/>
        </w:rPr>
        <w:t>desired</w:t>
      </w:r>
      <w:proofErr w:type="gramEnd"/>
    </w:p>
    <w:p w14:paraId="5AEBE3CF" w14:textId="4AC93C06" w:rsidR="0062512B" w:rsidRPr="0062512B" w:rsidRDefault="0062512B" w:rsidP="0062512B">
      <w:pPr>
        <w:rPr>
          <w:rFonts w:ascii="Verdana" w:hAnsi="Verdana" w:cs="Rubik"/>
        </w:rPr>
      </w:pPr>
      <w:r w:rsidRPr="0062512B">
        <w:rPr>
          <w:rFonts w:ascii="Verdana" w:hAnsi="Verdana" w:cs="Rubik"/>
        </w:rPr>
        <w:t xml:space="preserve">January often brings with it new year’s resolutions, with many of them focusing on health and wellbeing. Have you thought about how the daily school run could contribute to achieving your goals? </w:t>
      </w:r>
    </w:p>
    <w:p w14:paraId="64DEA40D" w14:textId="2DCF27F2" w:rsidR="0062512B" w:rsidRPr="0062512B" w:rsidRDefault="0062512B" w:rsidP="0062512B">
      <w:pPr>
        <w:rPr>
          <w:rFonts w:ascii="Verdana" w:hAnsi="Verdana" w:cs="Rubik"/>
        </w:rPr>
      </w:pPr>
      <w:r w:rsidRPr="0062512B">
        <w:rPr>
          <w:rFonts w:ascii="Verdana" w:hAnsi="Verdana" w:cs="Rubik"/>
        </w:rPr>
        <w:t xml:space="preserve">As a proud HomeRun school, </w:t>
      </w:r>
      <w:r w:rsidRPr="0062512B">
        <w:rPr>
          <w:rFonts w:ascii="Verdana" w:hAnsi="Verdana" w:cs="Rubik"/>
          <w:color w:val="93C900"/>
        </w:rPr>
        <w:t>[school name]</w:t>
      </w:r>
      <w:r w:rsidRPr="0062512B">
        <w:rPr>
          <w:rFonts w:ascii="Verdana" w:hAnsi="Verdana" w:cs="Rubik"/>
        </w:rPr>
        <w:t xml:space="preserve"> uses the HomeRun App to support the school community to take small individual steps to collectively create a more sustainable school run, reducing congestion, air pollution, and traffic. </w:t>
      </w:r>
    </w:p>
    <w:p w14:paraId="03DBC7BC" w14:textId="45839185" w:rsidR="0062512B" w:rsidRDefault="0062512B" w:rsidP="0062512B">
      <w:pPr>
        <w:rPr>
          <w:rFonts w:ascii="Verdana" w:hAnsi="Verdana" w:cs="Rubik"/>
        </w:rPr>
      </w:pPr>
      <w:r w:rsidRPr="0062512B">
        <w:rPr>
          <w:rFonts w:ascii="Verdana" w:hAnsi="Verdana" w:cs="Rubik"/>
        </w:rPr>
        <w:t xml:space="preserve">This January, why not explore alternatives to driving your children to school every day? This could be walking, cycling, scooting, using public transport, or journey sharing with other </w:t>
      </w:r>
      <w:r w:rsidRPr="0062512B">
        <w:rPr>
          <w:rFonts w:ascii="Verdana" w:hAnsi="Verdana" w:cs="Rubik"/>
          <w:color w:val="93C900"/>
        </w:rPr>
        <w:t xml:space="preserve">[school name] </w:t>
      </w:r>
      <w:r w:rsidRPr="0062512B">
        <w:rPr>
          <w:rFonts w:ascii="Verdana" w:hAnsi="Verdana" w:cs="Rubik"/>
        </w:rPr>
        <w:t xml:space="preserve">families. Whatever method is convenient for you, you can explore it in the HomeRun App now. Remember to update your school run journey if it’s changed since last year! </w:t>
      </w:r>
    </w:p>
    <w:p w14:paraId="323E7841" w14:textId="746433CC" w:rsidR="0062512B" w:rsidRDefault="0062512B" w:rsidP="0062512B">
      <w:r w:rsidRPr="0062512B">
        <w:rPr>
          <w:rFonts w:ascii="Verdana" w:hAnsi="Verdana" w:cs="Rubik"/>
        </w:rPr>
        <w:t xml:space="preserve">If you have any issues registering, please contact </w:t>
      </w:r>
      <w:hyperlink r:id="rId10" w:history="1">
        <w:r w:rsidRPr="000C6103">
          <w:rPr>
            <w:rStyle w:val="Hyperlink"/>
            <w:rFonts w:ascii="Verdana" w:hAnsi="Verdana" w:cs="Rubik"/>
            <w:b/>
            <w:bCs/>
            <w:color w:val="93C900"/>
          </w:rPr>
          <w:t>info@homerun-app.com</w:t>
        </w:r>
        <w:r w:rsidRPr="00740AA8">
          <w:rPr>
            <w:rStyle w:val="Hyperlink"/>
            <w:rFonts w:ascii="Verdana" w:hAnsi="Verdana" w:cs="Rubik"/>
            <w:b/>
            <w:bCs/>
            <w:color w:val="93C900"/>
            <w:u w:val="none"/>
          </w:rPr>
          <w:t>.</w:t>
        </w:r>
      </w:hyperlink>
    </w:p>
    <w:sectPr w:rsidR="0062512B" w:rsidSect="00155A34">
      <w:pgSz w:w="11900" w:h="16840"/>
      <w:pgMar w:top="656" w:right="110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Rubik">
    <w:panose1 w:val="00000500000000000000"/>
    <w:charset w:val="B1"/>
    <w:family w:val="auto"/>
    <w:pitch w:val="variable"/>
    <w:sig w:usb0="00000A07" w:usb1="40000001" w:usb2="00000000" w:usb3="00000000" w:csb0="000000B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07CC"/>
    <w:multiLevelType w:val="hybridMultilevel"/>
    <w:tmpl w:val="79F8B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A070A0"/>
    <w:multiLevelType w:val="hybridMultilevel"/>
    <w:tmpl w:val="04382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1155368">
    <w:abstractNumId w:val="0"/>
  </w:num>
  <w:num w:numId="2" w16cid:durableId="1599406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A0"/>
    <w:rsid w:val="000173D8"/>
    <w:rsid w:val="000510C5"/>
    <w:rsid w:val="0007208A"/>
    <w:rsid w:val="000C6103"/>
    <w:rsid w:val="0010788E"/>
    <w:rsid w:val="00155A34"/>
    <w:rsid w:val="00214323"/>
    <w:rsid w:val="002B2096"/>
    <w:rsid w:val="002F19A0"/>
    <w:rsid w:val="00374228"/>
    <w:rsid w:val="003D3B26"/>
    <w:rsid w:val="0047467B"/>
    <w:rsid w:val="004E379D"/>
    <w:rsid w:val="004F0F74"/>
    <w:rsid w:val="005E1485"/>
    <w:rsid w:val="0062512B"/>
    <w:rsid w:val="00625554"/>
    <w:rsid w:val="00705DE9"/>
    <w:rsid w:val="00740078"/>
    <w:rsid w:val="007478AD"/>
    <w:rsid w:val="00761B89"/>
    <w:rsid w:val="007815A8"/>
    <w:rsid w:val="007B60F9"/>
    <w:rsid w:val="00887AEA"/>
    <w:rsid w:val="008A1982"/>
    <w:rsid w:val="009B79A3"/>
    <w:rsid w:val="009C7678"/>
    <w:rsid w:val="00AA667F"/>
    <w:rsid w:val="00AE2161"/>
    <w:rsid w:val="00BA38D9"/>
    <w:rsid w:val="00BD46BC"/>
    <w:rsid w:val="00BF3AB5"/>
    <w:rsid w:val="00C315B8"/>
    <w:rsid w:val="00C7201F"/>
    <w:rsid w:val="00D04FB1"/>
    <w:rsid w:val="00D660A9"/>
    <w:rsid w:val="00D80E9B"/>
    <w:rsid w:val="00DB0B6C"/>
    <w:rsid w:val="00DE21F8"/>
    <w:rsid w:val="00E25659"/>
    <w:rsid w:val="00E25F3D"/>
    <w:rsid w:val="00E4097E"/>
    <w:rsid w:val="00EF0150"/>
    <w:rsid w:val="00F102DB"/>
    <w:rsid w:val="00F7333E"/>
    <w:rsid w:val="00FB1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DD795"/>
  <w14:defaultImageDpi w14:val="32767"/>
  <w15:chartTrackingRefBased/>
  <w15:docId w15:val="{173F5EF6-3DE3-D04D-879A-77D28497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F19A0"/>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5A8"/>
    <w:rPr>
      <w:color w:val="0563C1" w:themeColor="hyperlink"/>
      <w:u w:val="single"/>
    </w:rPr>
  </w:style>
  <w:style w:type="character" w:styleId="UnresolvedMention">
    <w:name w:val="Unresolved Mention"/>
    <w:basedOn w:val="DefaultParagraphFont"/>
    <w:uiPriority w:val="99"/>
    <w:rsid w:val="007815A8"/>
    <w:rPr>
      <w:color w:val="605E5C"/>
      <w:shd w:val="clear" w:color="auto" w:fill="E1DFDD"/>
    </w:rPr>
  </w:style>
  <w:style w:type="paragraph" w:styleId="ListParagraph">
    <w:name w:val="List Paragraph"/>
    <w:basedOn w:val="Normal"/>
    <w:uiPriority w:val="34"/>
    <w:qFormat/>
    <w:rsid w:val="005E1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28917">
      <w:bodyDiv w:val="1"/>
      <w:marLeft w:val="0"/>
      <w:marRight w:val="0"/>
      <w:marTop w:val="0"/>
      <w:marBottom w:val="0"/>
      <w:divBdr>
        <w:top w:val="none" w:sz="0" w:space="0" w:color="auto"/>
        <w:left w:val="none" w:sz="0" w:space="0" w:color="auto"/>
        <w:bottom w:val="none" w:sz="0" w:space="0" w:color="auto"/>
        <w:right w:val="none" w:sz="0" w:space="0" w:color="auto"/>
      </w:divBdr>
      <w:divsChild>
        <w:div w:id="667755905">
          <w:marLeft w:val="0"/>
          <w:marRight w:val="0"/>
          <w:marTop w:val="0"/>
          <w:marBottom w:val="0"/>
          <w:divBdr>
            <w:top w:val="none" w:sz="0" w:space="0" w:color="auto"/>
            <w:left w:val="none" w:sz="0" w:space="0" w:color="auto"/>
            <w:bottom w:val="none" w:sz="0" w:space="0" w:color="auto"/>
            <w:right w:val="none" w:sz="0" w:space="0" w:color="auto"/>
          </w:divBdr>
        </w:div>
        <w:div w:id="1254775656">
          <w:marLeft w:val="0"/>
          <w:marRight w:val="0"/>
          <w:marTop w:val="0"/>
          <w:marBottom w:val="0"/>
          <w:divBdr>
            <w:top w:val="none" w:sz="0" w:space="0" w:color="auto"/>
            <w:left w:val="none" w:sz="0" w:space="0" w:color="auto"/>
            <w:bottom w:val="none" w:sz="0" w:space="0" w:color="auto"/>
            <w:right w:val="none" w:sz="0" w:space="0" w:color="auto"/>
          </w:divBdr>
        </w:div>
        <w:div w:id="1007710977">
          <w:marLeft w:val="0"/>
          <w:marRight w:val="0"/>
          <w:marTop w:val="0"/>
          <w:marBottom w:val="0"/>
          <w:divBdr>
            <w:top w:val="none" w:sz="0" w:space="0" w:color="auto"/>
            <w:left w:val="none" w:sz="0" w:space="0" w:color="auto"/>
            <w:bottom w:val="none" w:sz="0" w:space="0" w:color="auto"/>
            <w:right w:val="none" w:sz="0" w:space="0" w:color="auto"/>
          </w:divBdr>
        </w:div>
        <w:div w:id="531966900">
          <w:marLeft w:val="0"/>
          <w:marRight w:val="0"/>
          <w:marTop w:val="0"/>
          <w:marBottom w:val="0"/>
          <w:divBdr>
            <w:top w:val="none" w:sz="0" w:space="0" w:color="auto"/>
            <w:left w:val="none" w:sz="0" w:space="0" w:color="auto"/>
            <w:bottom w:val="none" w:sz="0" w:space="0" w:color="auto"/>
            <w:right w:val="none" w:sz="0" w:space="0" w:color="auto"/>
          </w:divBdr>
        </w:div>
      </w:divsChild>
    </w:div>
    <w:div w:id="1437795426">
      <w:bodyDiv w:val="1"/>
      <w:marLeft w:val="0"/>
      <w:marRight w:val="0"/>
      <w:marTop w:val="0"/>
      <w:marBottom w:val="0"/>
      <w:divBdr>
        <w:top w:val="none" w:sz="0" w:space="0" w:color="auto"/>
        <w:left w:val="none" w:sz="0" w:space="0" w:color="auto"/>
        <w:bottom w:val="none" w:sz="0" w:space="0" w:color="auto"/>
        <w:right w:val="none" w:sz="0" w:space="0" w:color="auto"/>
      </w:divBdr>
      <w:divsChild>
        <w:div w:id="664288081">
          <w:marLeft w:val="0"/>
          <w:marRight w:val="0"/>
          <w:marTop w:val="0"/>
          <w:marBottom w:val="0"/>
          <w:divBdr>
            <w:top w:val="none" w:sz="0" w:space="0" w:color="auto"/>
            <w:left w:val="none" w:sz="0" w:space="0" w:color="auto"/>
            <w:bottom w:val="none" w:sz="0" w:space="0" w:color="auto"/>
            <w:right w:val="none" w:sz="0" w:space="0" w:color="auto"/>
          </w:divBdr>
        </w:div>
        <w:div w:id="892694064">
          <w:marLeft w:val="0"/>
          <w:marRight w:val="0"/>
          <w:marTop w:val="0"/>
          <w:marBottom w:val="0"/>
          <w:divBdr>
            <w:top w:val="none" w:sz="0" w:space="0" w:color="auto"/>
            <w:left w:val="none" w:sz="0" w:space="0" w:color="auto"/>
            <w:bottom w:val="none" w:sz="0" w:space="0" w:color="auto"/>
            <w:right w:val="none" w:sz="0" w:space="0" w:color="auto"/>
          </w:divBdr>
        </w:div>
        <w:div w:id="1204713349">
          <w:marLeft w:val="0"/>
          <w:marRight w:val="0"/>
          <w:marTop w:val="0"/>
          <w:marBottom w:val="0"/>
          <w:divBdr>
            <w:top w:val="none" w:sz="0" w:space="0" w:color="auto"/>
            <w:left w:val="none" w:sz="0" w:space="0" w:color="auto"/>
            <w:bottom w:val="none" w:sz="0" w:space="0" w:color="auto"/>
            <w:right w:val="none" w:sz="0" w:space="0" w:color="auto"/>
          </w:divBdr>
        </w:div>
        <w:div w:id="1633168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homerun-app.com" TargetMode="External"/><Relationship Id="rId4" Type="http://schemas.openxmlformats.org/officeDocument/2006/relationships/numbering" Target="numbering.xml"/><Relationship Id="rId9" Type="http://schemas.openxmlformats.org/officeDocument/2006/relationships/hyperlink" Target="mailto:info@homerun-ap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fce946-a8b5-4e4c-b4a6-eedcb26a7dd0" xsi:nil="true"/>
    <lcf76f155ced4ddcb4097134ff3c332f xmlns="22aefbcd-36dc-46b1-a4a4-149718b3737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1CC77517F0284BBCB55F02D5B36CE8" ma:contentTypeVersion="12" ma:contentTypeDescription="Create a new document." ma:contentTypeScope="" ma:versionID="f830ea4e1afb8295c1d7e0e4197c3144">
  <xsd:schema xmlns:xsd="http://www.w3.org/2001/XMLSchema" xmlns:xs="http://www.w3.org/2001/XMLSchema" xmlns:p="http://schemas.microsoft.com/office/2006/metadata/properties" xmlns:ns2="22aefbcd-36dc-46b1-a4a4-149718b37374" xmlns:ns3="94fce946-a8b5-4e4c-b4a6-eedcb26a7dd0" targetNamespace="http://schemas.microsoft.com/office/2006/metadata/properties" ma:root="true" ma:fieldsID="ccae0964279b5252240d07d05b557c71" ns2:_="" ns3:_="">
    <xsd:import namespace="22aefbcd-36dc-46b1-a4a4-149718b37374"/>
    <xsd:import namespace="94fce946-a8b5-4e4c-b4a6-eedcb26a7d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efbcd-36dc-46b1-a4a4-149718b37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f6973d-400e-41fd-bc58-d7c6a105fc4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fce946-a8b5-4e4c-b4a6-eedcb26a7d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f948b4-7a64-4e19-bffe-af4bfaef8c34}" ma:internalName="TaxCatchAll" ma:showField="CatchAllData" ma:web="94fce946-a8b5-4e4c-b4a6-eedcb26a7dd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8B0EA5-36F0-4B78-826F-2CC3410BDDDF}">
  <ds:schemaRefs>
    <ds:schemaRef ds:uri="http://schemas.microsoft.com/office/2006/metadata/properties"/>
    <ds:schemaRef ds:uri="http://schemas.microsoft.com/office/infopath/2007/PartnerControls"/>
    <ds:schemaRef ds:uri="94fce946-a8b5-4e4c-b4a6-eedcb26a7dd0"/>
    <ds:schemaRef ds:uri="22aefbcd-36dc-46b1-a4a4-149718b37374"/>
  </ds:schemaRefs>
</ds:datastoreItem>
</file>

<file path=customXml/itemProps2.xml><?xml version="1.0" encoding="utf-8"?>
<ds:datastoreItem xmlns:ds="http://schemas.openxmlformats.org/officeDocument/2006/customXml" ds:itemID="{B8B54470-18D1-42B8-8BC3-8D52F9F41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efbcd-36dc-46b1-a4a4-149718b37374"/>
    <ds:schemaRef ds:uri="94fce946-a8b5-4e4c-b4a6-eedcb26a7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A45D5-3252-4992-8F80-BF7A467CD0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Taylor</dc:creator>
  <cp:keywords/>
  <dc:description/>
  <cp:lastModifiedBy>Mira Taylor</cp:lastModifiedBy>
  <cp:revision>13</cp:revision>
  <dcterms:created xsi:type="dcterms:W3CDTF">2024-02-26T14:26:00Z</dcterms:created>
  <dcterms:modified xsi:type="dcterms:W3CDTF">2024-02-28T09:49:00Z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0x010100BC1CC77517F0284BBCB55F02D5B36CE8</vt:lpwstr>
  </property>
  <property fmtid="{D5CDD505-2E9C-101B-9397-08002B2CF9AE}" pid="3" name="MediaServiceImageTags">
    <vt:lpwstr/>
  </property>
</Properties>
</file>